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DINKOPUM GELAR KEGIATAN TPT DI KECAMATAN GEDANGAN, DORONG MASYARAKAT PRODUKTIF BERWIRAUSAHA</w:t>
      </w:r>
    </w:p>
    <w:p>
      <w:pPr>
        <w:spacing w:after="160"/>
        <w:ind w:firstLine="480"/>
        <w:jc w:val="both"/>
      </w:pPr>
      <w:r>
        <w:rPr>
          <w:sz w:val="22"/>
        </w:rPr>
        <w:t>Dinas Koperasi, Usaha Mikro, Perindustrian dan Perdagangan (DINKOPUM) melaksanakan kegiatan TPT di Kecamatan Gedangan sebagai upaya mendorong masyarakat usia produktif agar memiliki pekerjaan maupun mengembangkan usaha secara mandiri. Dalam kegiatan tersebut, DINKOPUM menunjuk Natagara sebagai penyedia narasumber yang kompeten untuk memberikan wawasan dan motivasi kepada para peserta.</w:t>
      </w:r>
    </w:p>
    <w:p>
      <w:pPr>
        <w:spacing w:after="160"/>
        <w:ind w:firstLine="480"/>
        <w:jc w:val="both"/>
      </w:pPr>
      <w:r>
        <w:rPr>
          <w:sz w:val="22"/>
        </w:rPr>
        <w:t>Kegiatan TPT tersebut diselenggarakan di Kecamatan Gedangan dengan tujuan utama menekan angka pengangguran serta meningkatkan semangat masyarakat usia produktif untuk memanfaatkan peluang yang ada. Melalui kegiatan ini, peserta diharapkan mampu melihat potensi di lingkungan sekitar dan mengubahnya menjadi peluang kerja maupun peluang usaha yang dapat dikembangkan secara berkelanjutan.</w:t>
      </w:r>
    </w:p>
    <w:p>
      <w:pPr>
        <w:spacing w:after="160"/>
        <w:ind w:firstLine="480"/>
        <w:jc w:val="both"/>
      </w:pPr>
      <w:r>
        <w:rPr>
          <w:sz w:val="22"/>
        </w:rPr>
        <w:t>Acara diawali dengan pembukaan oleh pembawa acara, Ibu Shinta Dewi dari Dinas Koperasi. Dalam pembukaannya, peserta diarahkan untuk mengikuti seluruh rangkaian kegiatan dengan baik agar materi yang disampaikan dapat memberikan manfaat dan menambah wawasan mengenai dunia usaha.</w:t>
      </w:r>
    </w:p>
    <w:p>
      <w:pPr>
        <w:spacing w:after="160"/>
        <w:ind w:firstLine="480"/>
        <w:jc w:val="both"/>
      </w:pPr>
      <w:r>
        <w:rPr>
          <w:sz w:val="22"/>
        </w:rPr>
        <w:t>Selanjutnya, Ibu Wiwik Kasih selaku bagian perekonomian menyampaikan pembukaan kegiatan. Penyampaian tersebut menjadi pengantar bagi peserta untuk memahami pentingnya peningkatan kemampuan dan kemandirian ekonomi masyarakat, khususnya bagi masyarakat usia produktif yang sedang mencari pekerjaan atau memiliki keinginan untuk memulai usaha.</w:t>
      </w:r>
    </w:p>
    <w:p>
      <w:pPr>
        <w:spacing w:after="160"/>
        <w:ind w:firstLine="480"/>
        <w:jc w:val="both"/>
      </w:pPr>
      <w:r>
        <w:rPr>
          <w:sz w:val="22"/>
        </w:rPr>
        <w:t>Materi pertama disampaikan oleh Bapak Syamsul Arifin dengan topik “Ide Usaha &amp; Potensi Lokal”. Peserta diajak untuk mengenali berbagai potensi yang terdapat di lingkungan sekitar dan mempertimbangkan kebutuhan masyarakat sebagai dasar dalam menemukan ide usaha. Materi ini diharapkan dapat membantu peserta memperoleh inspirasi untuk menciptakan usaha yang sesuai dengan kondisi dan peluang lokal.</w:t>
      </w:r>
    </w:p>
    <w:p>
      <w:pPr>
        <w:spacing w:after="160"/>
        <w:ind w:firstLine="480"/>
        <w:jc w:val="both"/>
      </w:pPr>
      <w:r>
        <w:rPr>
          <w:sz w:val="22"/>
        </w:rPr>
        <w:t>Materi kedua disampaikan oleh Ibu Lailatul Rohmah yang membahas “Ide Bisnis dan Potensi Lokal”. Pada sesi ini, peserta mendapatkan pemahaman mengenai pentingnya mengembangkan ide bisnis berdasarkan potensi yang tersedia. Peserta juga didorong untuk lebih kreatif dalam melihat peluang sehingga potensi lokal dapat memberikan nilai ekonomi bagi masyarakat.</w:t>
      </w:r>
    </w:p>
    <w:p>
      <w:pPr>
        <w:spacing w:after="160"/>
        <w:ind w:firstLine="480"/>
        <w:jc w:val="both"/>
      </w:pPr>
      <w:r>
        <w:rPr>
          <w:sz w:val="22"/>
        </w:rPr>
        <w:t>Selanjutnya, Ibu Febrianda memberikan materi mengenai Business Model Canvas (BMC). Materi tersebut memperkenalkan peserta pada cara menyusun dan memetakan konsep bisnis secara sederhana, mulai dari pelanggan, nilai yang ditawarkan, hingga sumber pendapatan dan berbagai aspek penting lainnya dalam menjalankan usaha. Penyampaian materi ini diharapkan dapat membantu peserta merencanakan usaha dengan lebih terarah.</w:t>
      </w:r>
    </w:p>
    <w:p>
      <w:pPr>
        <w:spacing w:after="160"/>
        <w:ind w:firstLine="480"/>
        <w:jc w:val="both"/>
      </w:pPr>
      <w:r>
        <w:rPr>
          <w:sz w:val="22"/>
        </w:rPr>
        <w:t>Melalui kegiatan TPT ini, DINKOPUM bersama Natagara berupaya memberikan bekal pengetahuan dan motivasi kepada masyarakat Kecamatan Gedangan agar lebih siap memasuki dunia kerja maupun membangun usaha. Kegiatan tersebut diharapkan dapat menumbuhkan semangat kewirausahaan, mengoptimalkan potensi lokal, serta berkontribusi dalam menekan angka pengangguran dengan mendorong masyarakat usia produktif menjadi lebih mandiri dan produktif.</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