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2CF180" w14:textId="77777777" w:rsidR="006B239F" w:rsidRDefault="006B239F" w:rsidP="006B239F">
      <w:pPr>
        <w:jc w:val="both"/>
        <w:rPr>
          <w:rFonts w:ascii="Times New Roman" w:hAnsi="Times New Roman" w:cs="Times New Roman"/>
          <w:b/>
          <w:bCs/>
          <w:sz w:val="32"/>
          <w:szCs w:val="32"/>
        </w:rPr>
      </w:pPr>
      <w:r w:rsidRPr="006B239F">
        <w:rPr>
          <w:rFonts w:ascii="Times New Roman" w:hAnsi="Times New Roman" w:cs="Times New Roman"/>
          <w:b/>
          <w:bCs/>
          <w:sz w:val="32"/>
          <w:szCs w:val="32"/>
        </w:rPr>
        <w:t xml:space="preserve">DINKOPUM Dorong UMKM </w:t>
      </w:r>
      <w:proofErr w:type="spellStart"/>
      <w:r w:rsidRPr="006B239F">
        <w:rPr>
          <w:rFonts w:ascii="Times New Roman" w:hAnsi="Times New Roman" w:cs="Times New Roman"/>
          <w:b/>
          <w:bCs/>
          <w:sz w:val="32"/>
          <w:szCs w:val="32"/>
        </w:rPr>
        <w:t>Tulangan</w:t>
      </w:r>
      <w:proofErr w:type="spellEnd"/>
      <w:r w:rsidRPr="006B239F">
        <w:rPr>
          <w:rFonts w:ascii="Times New Roman" w:hAnsi="Times New Roman" w:cs="Times New Roman"/>
          <w:b/>
          <w:bCs/>
          <w:sz w:val="32"/>
          <w:szCs w:val="32"/>
        </w:rPr>
        <w:t xml:space="preserve"> Naik Kelas Lewat </w:t>
      </w:r>
      <w:proofErr w:type="spellStart"/>
      <w:r w:rsidRPr="006B239F">
        <w:rPr>
          <w:rFonts w:ascii="Times New Roman" w:hAnsi="Times New Roman" w:cs="Times New Roman"/>
          <w:b/>
          <w:bCs/>
          <w:sz w:val="32"/>
          <w:szCs w:val="32"/>
        </w:rPr>
        <w:t>Roadshow</w:t>
      </w:r>
      <w:proofErr w:type="spellEnd"/>
      <w:r w:rsidRPr="006B239F">
        <w:rPr>
          <w:rFonts w:ascii="Times New Roman" w:hAnsi="Times New Roman" w:cs="Times New Roman"/>
          <w:b/>
          <w:bCs/>
          <w:sz w:val="32"/>
          <w:szCs w:val="32"/>
        </w:rPr>
        <w:t xml:space="preserve"> Sosialisasi Perizinan</w:t>
      </w:r>
    </w:p>
    <w:p w14:paraId="6D7FBB46" w14:textId="37F9729A" w:rsidR="00E157D0" w:rsidRPr="006B239F" w:rsidRDefault="00E157D0" w:rsidP="006B239F">
      <w:pPr>
        <w:jc w:val="both"/>
        <w:rPr>
          <w:rFonts w:ascii="Times New Roman" w:hAnsi="Times New Roman" w:cs="Times New Roman"/>
          <w:b/>
          <w:bCs/>
          <w:sz w:val="32"/>
          <w:szCs w:val="32"/>
        </w:rPr>
      </w:pPr>
      <w:r>
        <w:rPr>
          <w:rFonts w:ascii="Times New Roman" w:hAnsi="Times New Roman" w:cs="Times New Roman"/>
          <w:b/>
          <w:bCs/>
          <w:noProof/>
          <w:sz w:val="32"/>
          <w:szCs w:val="32"/>
        </w:rPr>
        <w:drawing>
          <wp:inline distT="0" distB="0" distL="0" distR="0" wp14:anchorId="77AE5B4E" wp14:editId="566CACE6">
            <wp:extent cx="5731510" cy="3223895"/>
            <wp:effectExtent l="0" t="0" r="2540" b="0"/>
            <wp:docPr id="1237619388"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619388" name="Gambar 1237619388"/>
                    <pic:cNvPicPr/>
                  </pic:nvPicPr>
                  <pic:blipFill>
                    <a:blip r:embed="rId4">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14:paraId="6E3965FB" w14:textId="77777777" w:rsidR="006B239F" w:rsidRPr="006B239F" w:rsidRDefault="006B239F" w:rsidP="006B239F">
      <w:pPr>
        <w:jc w:val="both"/>
        <w:rPr>
          <w:rFonts w:ascii="Times New Roman" w:hAnsi="Times New Roman" w:cs="Times New Roman"/>
          <w:sz w:val="24"/>
          <w:szCs w:val="24"/>
        </w:rPr>
      </w:pPr>
      <w:r w:rsidRPr="006B239F">
        <w:rPr>
          <w:rFonts w:ascii="Times New Roman" w:hAnsi="Times New Roman" w:cs="Times New Roman"/>
          <w:sz w:val="24"/>
          <w:szCs w:val="24"/>
        </w:rPr>
        <w:t xml:space="preserve">TULANGAN – Dinas Koperasi dan Usaha Mikro (DINKOPUM) terus mendorong penguatan sektor usaha mikro melalui </w:t>
      </w:r>
      <w:proofErr w:type="spellStart"/>
      <w:r w:rsidRPr="006B239F">
        <w:rPr>
          <w:rFonts w:ascii="Times New Roman" w:hAnsi="Times New Roman" w:cs="Times New Roman"/>
          <w:sz w:val="24"/>
          <w:szCs w:val="24"/>
        </w:rPr>
        <w:t>Roadshow</w:t>
      </w:r>
      <w:proofErr w:type="spellEnd"/>
      <w:r w:rsidRPr="006B239F">
        <w:rPr>
          <w:rFonts w:ascii="Times New Roman" w:hAnsi="Times New Roman" w:cs="Times New Roman"/>
          <w:sz w:val="24"/>
          <w:szCs w:val="24"/>
        </w:rPr>
        <w:t xml:space="preserve"> Sosialisasi Perizinan bagi Usaha Mikro di Kecamatan </w:t>
      </w:r>
      <w:proofErr w:type="spellStart"/>
      <w:r w:rsidRPr="006B239F">
        <w:rPr>
          <w:rFonts w:ascii="Times New Roman" w:hAnsi="Times New Roman" w:cs="Times New Roman"/>
          <w:sz w:val="24"/>
          <w:szCs w:val="24"/>
        </w:rPr>
        <w:t>Tulangan</w:t>
      </w:r>
      <w:proofErr w:type="spellEnd"/>
      <w:r w:rsidRPr="006B239F">
        <w:rPr>
          <w:rFonts w:ascii="Times New Roman" w:hAnsi="Times New Roman" w:cs="Times New Roman"/>
          <w:sz w:val="24"/>
          <w:szCs w:val="24"/>
        </w:rPr>
        <w:t>. Kegiatan ini digelar sebagai langkah untuk meningkatkan pemahaman dan kapasitas pelaku usaha, mulai dari aspek legalitas hingga pengembangan pola pikir kewirausahaan.</w:t>
      </w:r>
    </w:p>
    <w:p w14:paraId="2B0A4E04" w14:textId="77777777" w:rsidR="006B239F" w:rsidRDefault="006B239F" w:rsidP="006B239F">
      <w:pPr>
        <w:jc w:val="both"/>
        <w:rPr>
          <w:rFonts w:ascii="Times New Roman" w:hAnsi="Times New Roman" w:cs="Times New Roman"/>
          <w:sz w:val="24"/>
          <w:szCs w:val="24"/>
        </w:rPr>
      </w:pPr>
      <w:r w:rsidRPr="006B239F">
        <w:rPr>
          <w:rFonts w:ascii="Times New Roman" w:hAnsi="Times New Roman" w:cs="Times New Roman"/>
          <w:sz w:val="24"/>
          <w:szCs w:val="24"/>
        </w:rPr>
        <w:t xml:space="preserve">Dalam kegiatan tersebut, </w:t>
      </w:r>
      <w:proofErr w:type="spellStart"/>
      <w:r w:rsidRPr="006B239F">
        <w:rPr>
          <w:rFonts w:ascii="Times New Roman" w:hAnsi="Times New Roman" w:cs="Times New Roman"/>
          <w:sz w:val="24"/>
          <w:szCs w:val="24"/>
        </w:rPr>
        <w:t>Natagara</w:t>
      </w:r>
      <w:proofErr w:type="spellEnd"/>
      <w:r w:rsidRPr="006B239F">
        <w:rPr>
          <w:rFonts w:ascii="Times New Roman" w:hAnsi="Times New Roman" w:cs="Times New Roman"/>
          <w:sz w:val="24"/>
          <w:szCs w:val="24"/>
        </w:rPr>
        <w:t xml:space="preserve"> ditunjuk sebagai penyedia narasumber yang kompeten untuk memberikan edukasi dan wawasan kepada para pelaku usaha mikro. Melalui kegiatan ini, peserta tidak hanya mendapatkan pengetahuan mengenai perizinan berusaha, tetapi juga memperoleh wawasan yang dapat mendukung pengembangan usaha agar lebih terarah dan berkelanjutan.</w:t>
      </w:r>
    </w:p>
    <w:p w14:paraId="6D5659B4" w14:textId="652BC577" w:rsidR="00E157D0" w:rsidRPr="006B239F" w:rsidRDefault="00E157D0" w:rsidP="006B239F">
      <w:pPr>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5B43611D" wp14:editId="5755DD1E">
            <wp:extent cx="5731510" cy="3223895"/>
            <wp:effectExtent l="0" t="0" r="2540" b="0"/>
            <wp:docPr id="619199793" name="Gamba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199793" name="Gambar 619199793"/>
                    <pic:cNvPicPr/>
                  </pic:nvPicPr>
                  <pic:blipFill>
                    <a:blip r:embed="rId5">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14:paraId="455FB55C" w14:textId="0BED5EFD" w:rsidR="006B239F" w:rsidRPr="006B239F" w:rsidRDefault="006B239F" w:rsidP="006B239F">
      <w:pPr>
        <w:jc w:val="both"/>
        <w:rPr>
          <w:rFonts w:ascii="Times New Roman" w:hAnsi="Times New Roman" w:cs="Times New Roman"/>
          <w:sz w:val="24"/>
          <w:szCs w:val="24"/>
        </w:rPr>
      </w:pPr>
      <w:r w:rsidRPr="006B239F">
        <w:rPr>
          <w:rFonts w:ascii="Times New Roman" w:hAnsi="Times New Roman" w:cs="Times New Roman"/>
          <w:sz w:val="24"/>
          <w:szCs w:val="24"/>
        </w:rPr>
        <w:t>Kegiatan diawali dengan sambutan dari DINKOPUM yang disampaikan oleh Bapak Amat Adi</w:t>
      </w:r>
      <w:r w:rsidRPr="006B239F">
        <w:rPr>
          <w:rFonts w:ascii="Times New Roman" w:hAnsi="Times New Roman" w:cs="Times New Roman"/>
          <w:b/>
          <w:bCs/>
          <w:sz w:val="24"/>
          <w:szCs w:val="24"/>
        </w:rPr>
        <w:t xml:space="preserve"> </w:t>
      </w:r>
      <w:r w:rsidRPr="006B239F">
        <w:rPr>
          <w:rFonts w:ascii="Times New Roman" w:hAnsi="Times New Roman" w:cs="Times New Roman"/>
          <w:sz w:val="24"/>
          <w:szCs w:val="24"/>
        </w:rPr>
        <w:t>Subhan, kemudian dilanjutkan dengan sambutan dari</w:t>
      </w:r>
      <w:r>
        <w:rPr>
          <w:rFonts w:ascii="Times New Roman" w:hAnsi="Times New Roman" w:cs="Times New Roman"/>
          <w:sz w:val="24"/>
          <w:szCs w:val="24"/>
        </w:rPr>
        <w:t xml:space="preserve"> Kecamatan</w:t>
      </w:r>
      <w:r w:rsidRPr="006B239F">
        <w:rPr>
          <w:rFonts w:ascii="Times New Roman" w:hAnsi="Times New Roman" w:cs="Times New Roman"/>
          <w:sz w:val="24"/>
          <w:szCs w:val="24"/>
        </w:rPr>
        <w:t xml:space="preserve"> </w:t>
      </w:r>
      <w:proofErr w:type="spellStart"/>
      <w:r w:rsidRPr="006B239F">
        <w:rPr>
          <w:rFonts w:ascii="Times New Roman" w:hAnsi="Times New Roman" w:cs="Times New Roman"/>
          <w:sz w:val="24"/>
          <w:szCs w:val="24"/>
        </w:rPr>
        <w:t>Tulangan</w:t>
      </w:r>
      <w:proofErr w:type="spellEnd"/>
      <w:r w:rsidRPr="006B239F">
        <w:rPr>
          <w:rFonts w:ascii="Times New Roman" w:hAnsi="Times New Roman" w:cs="Times New Roman"/>
          <w:sz w:val="24"/>
          <w:szCs w:val="24"/>
        </w:rPr>
        <w:t xml:space="preserve">. Setelah rangkaian pembukaan, kegiatan dilanjutkan dengan penyampaian sejumlah materi yang dirancang sesuai dengan kebutuhan pelaku usaha mikro di Kecamatan </w:t>
      </w:r>
      <w:proofErr w:type="spellStart"/>
      <w:r w:rsidRPr="006B239F">
        <w:rPr>
          <w:rFonts w:ascii="Times New Roman" w:hAnsi="Times New Roman" w:cs="Times New Roman"/>
          <w:sz w:val="24"/>
          <w:szCs w:val="24"/>
        </w:rPr>
        <w:t>Tulangan</w:t>
      </w:r>
      <w:proofErr w:type="spellEnd"/>
      <w:r w:rsidRPr="006B239F">
        <w:rPr>
          <w:rFonts w:ascii="Times New Roman" w:hAnsi="Times New Roman" w:cs="Times New Roman"/>
          <w:sz w:val="24"/>
          <w:szCs w:val="24"/>
        </w:rPr>
        <w:t>.</w:t>
      </w:r>
    </w:p>
    <w:p w14:paraId="03BD7653" w14:textId="77777777" w:rsidR="006B239F" w:rsidRDefault="006B239F" w:rsidP="006B239F">
      <w:pPr>
        <w:jc w:val="both"/>
        <w:rPr>
          <w:rFonts w:ascii="Times New Roman" w:hAnsi="Times New Roman" w:cs="Times New Roman"/>
          <w:sz w:val="24"/>
          <w:szCs w:val="24"/>
        </w:rPr>
      </w:pPr>
      <w:r w:rsidRPr="006B239F">
        <w:rPr>
          <w:rFonts w:ascii="Times New Roman" w:hAnsi="Times New Roman" w:cs="Times New Roman"/>
          <w:sz w:val="24"/>
          <w:szCs w:val="24"/>
        </w:rPr>
        <w:t>Materi pertama disampaikan oleh Dinas Penanaman Modal dan Pelayanan Terpadu Satu Pintu (DPMPTSP) dengan topik “Pemahaman dan Pelaksanaan Perizinan Berusaha Berbasis Risiko.” Dalam sesi ini, peserta mendapatkan pemahaman mengenai pentingnya legalitas usaha. Selain itu, tersedia pula layanan pembuatan Nomor Induk Berusaha (NIB) bagi pelaku usaha yang belum memiliki NIB maupun yang ingin menambahkan jenis usaha pada perizinannya.</w:t>
      </w:r>
    </w:p>
    <w:p w14:paraId="2AA5F9A6" w14:textId="77777777" w:rsidR="00E157D0" w:rsidRDefault="00E157D0" w:rsidP="006B239F">
      <w:pPr>
        <w:jc w:val="both"/>
        <w:rPr>
          <w:rFonts w:ascii="Times New Roman" w:hAnsi="Times New Roman" w:cs="Times New Roman"/>
          <w:sz w:val="24"/>
          <w:szCs w:val="24"/>
        </w:rPr>
      </w:pPr>
    </w:p>
    <w:p w14:paraId="618BEE1E" w14:textId="7D02F475" w:rsidR="00E157D0" w:rsidRPr="006B239F" w:rsidRDefault="00E157D0" w:rsidP="006B239F">
      <w:pPr>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756921C4" wp14:editId="5F2687B0">
            <wp:extent cx="5731510" cy="3223895"/>
            <wp:effectExtent l="0" t="0" r="2540" b="0"/>
            <wp:docPr id="1082155577" name="Gambar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155577" name="Gambar 1082155577"/>
                    <pic:cNvPicPr/>
                  </pic:nvPicPr>
                  <pic:blipFill>
                    <a:blip r:embed="rId6">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14:paraId="1670F0D9" w14:textId="77777777" w:rsidR="006B239F" w:rsidRPr="006B239F" w:rsidRDefault="006B239F" w:rsidP="006B239F">
      <w:pPr>
        <w:jc w:val="both"/>
        <w:rPr>
          <w:rFonts w:ascii="Times New Roman" w:hAnsi="Times New Roman" w:cs="Times New Roman"/>
          <w:sz w:val="24"/>
          <w:szCs w:val="24"/>
        </w:rPr>
      </w:pPr>
      <w:r w:rsidRPr="006B239F">
        <w:rPr>
          <w:rFonts w:ascii="Times New Roman" w:hAnsi="Times New Roman" w:cs="Times New Roman"/>
          <w:sz w:val="24"/>
          <w:szCs w:val="24"/>
        </w:rPr>
        <w:t>Rangkaian materi kemudian dilanjutkan oleh Lailatul Rohmah yang membawakan materi “</w:t>
      </w:r>
      <w:proofErr w:type="spellStart"/>
      <w:r w:rsidRPr="006B239F">
        <w:rPr>
          <w:rFonts w:ascii="Times New Roman" w:hAnsi="Times New Roman" w:cs="Times New Roman"/>
          <w:sz w:val="24"/>
          <w:szCs w:val="24"/>
        </w:rPr>
        <w:t>Mindset</w:t>
      </w:r>
      <w:proofErr w:type="spellEnd"/>
      <w:r w:rsidRPr="006B239F">
        <w:rPr>
          <w:rFonts w:ascii="Times New Roman" w:hAnsi="Times New Roman" w:cs="Times New Roman"/>
          <w:sz w:val="24"/>
          <w:szCs w:val="24"/>
        </w:rPr>
        <w:t xml:space="preserve"> Kewirausahaan Usaha Mikro.” Materi ini memberikan pemahaman kepada peserta mengenai pentingnya membangun pola pikir kewirausahaan, sikap percaya diri dalam menjalankan usaha, serta kemampuan melihat peluang untuk mengembangkan bisnis di tengah persaingan.</w:t>
      </w:r>
    </w:p>
    <w:p w14:paraId="05D46C22" w14:textId="77777777" w:rsidR="006B239F" w:rsidRPr="006B239F" w:rsidRDefault="006B239F" w:rsidP="006B239F">
      <w:pPr>
        <w:jc w:val="both"/>
        <w:rPr>
          <w:rFonts w:ascii="Times New Roman" w:hAnsi="Times New Roman" w:cs="Times New Roman"/>
          <w:sz w:val="24"/>
          <w:szCs w:val="24"/>
        </w:rPr>
      </w:pPr>
      <w:r w:rsidRPr="006B239F">
        <w:rPr>
          <w:rFonts w:ascii="Times New Roman" w:hAnsi="Times New Roman" w:cs="Times New Roman"/>
          <w:sz w:val="24"/>
          <w:szCs w:val="24"/>
        </w:rPr>
        <w:t>Selanjutnya, Syamsul Arifin menyampaikan materi “Program Pembinaan dan Fasilitas Usaha Mikro.” Peserta mendapatkan informasi mengenai berbagai program pembinaan dan fasilitas yang dapat dimanfaatkan untuk mendukung perkembangan usaha mikro. Materi ini diharapkan dapat membantu pelaku usaha lebih aktif dalam memanfaatkan dukungan yang tersedia untuk meningkatkan kapasitas usahanya.</w:t>
      </w:r>
    </w:p>
    <w:p w14:paraId="414509C7" w14:textId="77777777" w:rsidR="006B239F" w:rsidRDefault="006B239F" w:rsidP="006B239F">
      <w:pPr>
        <w:jc w:val="both"/>
        <w:rPr>
          <w:rFonts w:ascii="Times New Roman" w:hAnsi="Times New Roman" w:cs="Times New Roman"/>
          <w:sz w:val="24"/>
          <w:szCs w:val="24"/>
        </w:rPr>
      </w:pPr>
      <w:r w:rsidRPr="006B239F">
        <w:rPr>
          <w:rFonts w:ascii="Times New Roman" w:hAnsi="Times New Roman" w:cs="Times New Roman"/>
          <w:sz w:val="24"/>
          <w:szCs w:val="24"/>
        </w:rPr>
        <w:t xml:space="preserve">Antusiasme peserta turut terlihat selama kegiatan berlangsung. Salah satu peserta, Ibu Dewi dari UMKM Desa </w:t>
      </w:r>
      <w:proofErr w:type="spellStart"/>
      <w:r w:rsidRPr="006B239F">
        <w:rPr>
          <w:rFonts w:ascii="Times New Roman" w:hAnsi="Times New Roman" w:cs="Times New Roman"/>
          <w:sz w:val="24"/>
          <w:szCs w:val="24"/>
        </w:rPr>
        <w:t>Kenongo</w:t>
      </w:r>
      <w:proofErr w:type="spellEnd"/>
      <w:r w:rsidRPr="006B239F">
        <w:rPr>
          <w:rFonts w:ascii="Times New Roman" w:hAnsi="Times New Roman" w:cs="Times New Roman"/>
          <w:sz w:val="24"/>
          <w:szCs w:val="24"/>
        </w:rPr>
        <w:t xml:space="preserve">, menyampaikan apresiasinya. </w:t>
      </w:r>
      <w:r w:rsidRPr="006B239F">
        <w:rPr>
          <w:rFonts w:ascii="Times New Roman" w:hAnsi="Times New Roman" w:cs="Times New Roman"/>
          <w:i/>
          <w:iCs/>
          <w:sz w:val="24"/>
          <w:szCs w:val="24"/>
        </w:rPr>
        <w:t xml:space="preserve">“Pelatihan hari ini dengan tema </w:t>
      </w:r>
      <w:proofErr w:type="spellStart"/>
      <w:r w:rsidRPr="006B239F">
        <w:rPr>
          <w:rFonts w:ascii="Times New Roman" w:hAnsi="Times New Roman" w:cs="Times New Roman"/>
          <w:i/>
          <w:iCs/>
          <w:sz w:val="24"/>
          <w:szCs w:val="24"/>
        </w:rPr>
        <w:t>Roadshow</w:t>
      </w:r>
      <w:proofErr w:type="spellEnd"/>
      <w:r w:rsidRPr="006B239F">
        <w:rPr>
          <w:rFonts w:ascii="Times New Roman" w:hAnsi="Times New Roman" w:cs="Times New Roman"/>
          <w:i/>
          <w:iCs/>
          <w:sz w:val="24"/>
          <w:szCs w:val="24"/>
        </w:rPr>
        <w:t xml:space="preserve"> Sosialisasi Perizinan UMKM untuk Kecamatan </w:t>
      </w:r>
      <w:proofErr w:type="spellStart"/>
      <w:r w:rsidRPr="006B239F">
        <w:rPr>
          <w:rFonts w:ascii="Times New Roman" w:hAnsi="Times New Roman" w:cs="Times New Roman"/>
          <w:i/>
          <w:iCs/>
          <w:sz w:val="24"/>
          <w:szCs w:val="24"/>
        </w:rPr>
        <w:t>Tulangan</w:t>
      </w:r>
      <w:proofErr w:type="spellEnd"/>
      <w:r w:rsidRPr="006B239F">
        <w:rPr>
          <w:rFonts w:ascii="Times New Roman" w:hAnsi="Times New Roman" w:cs="Times New Roman"/>
          <w:i/>
          <w:iCs/>
          <w:sz w:val="24"/>
          <w:szCs w:val="24"/>
        </w:rPr>
        <w:t xml:space="preserve"> bagi saya sangat bermanfaat sekali. Untuk ke depannya, saya berharap di Kecamatan </w:t>
      </w:r>
      <w:proofErr w:type="spellStart"/>
      <w:r w:rsidRPr="006B239F">
        <w:rPr>
          <w:rFonts w:ascii="Times New Roman" w:hAnsi="Times New Roman" w:cs="Times New Roman"/>
          <w:i/>
          <w:iCs/>
          <w:sz w:val="24"/>
          <w:szCs w:val="24"/>
        </w:rPr>
        <w:t>Tulangan</w:t>
      </w:r>
      <w:proofErr w:type="spellEnd"/>
      <w:r w:rsidRPr="006B239F">
        <w:rPr>
          <w:rFonts w:ascii="Times New Roman" w:hAnsi="Times New Roman" w:cs="Times New Roman"/>
          <w:i/>
          <w:iCs/>
          <w:sz w:val="24"/>
          <w:szCs w:val="24"/>
        </w:rPr>
        <w:t xml:space="preserve"> akan berlangsung seperti ini setiap bulannya, dengan kegiatan yang lebih menarik lagi dan bermanfaat bagi UMKM </w:t>
      </w:r>
      <w:proofErr w:type="spellStart"/>
      <w:r w:rsidRPr="006B239F">
        <w:rPr>
          <w:rFonts w:ascii="Times New Roman" w:hAnsi="Times New Roman" w:cs="Times New Roman"/>
          <w:i/>
          <w:iCs/>
          <w:sz w:val="24"/>
          <w:szCs w:val="24"/>
        </w:rPr>
        <w:t>Tulangan</w:t>
      </w:r>
      <w:proofErr w:type="spellEnd"/>
      <w:r w:rsidRPr="006B239F">
        <w:rPr>
          <w:rFonts w:ascii="Times New Roman" w:hAnsi="Times New Roman" w:cs="Times New Roman"/>
          <w:i/>
          <w:iCs/>
          <w:sz w:val="24"/>
          <w:szCs w:val="24"/>
        </w:rPr>
        <w:t>,”</w:t>
      </w:r>
      <w:r w:rsidRPr="006B239F">
        <w:rPr>
          <w:rFonts w:ascii="Times New Roman" w:hAnsi="Times New Roman" w:cs="Times New Roman"/>
          <w:sz w:val="24"/>
          <w:szCs w:val="24"/>
        </w:rPr>
        <w:t xml:space="preserve"> ungkapnya.</w:t>
      </w:r>
    </w:p>
    <w:p w14:paraId="3456940A" w14:textId="7C00C835" w:rsidR="00E157D0" w:rsidRPr="006B239F" w:rsidRDefault="00E157D0" w:rsidP="006B239F">
      <w:pPr>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450DA0CD" wp14:editId="672B6C94">
            <wp:extent cx="5731510" cy="3223895"/>
            <wp:effectExtent l="0" t="0" r="2540" b="0"/>
            <wp:docPr id="1571577852" name="Gambar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577852" name="Gambar 1571577852"/>
                    <pic:cNvPicPr/>
                  </pic:nvPicPr>
                  <pic:blipFill>
                    <a:blip r:embed="rId7">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14:paraId="62A7C6C4" w14:textId="17AEC346" w:rsidR="003E088A" w:rsidRPr="006B239F" w:rsidRDefault="006B239F" w:rsidP="006B239F">
      <w:pPr>
        <w:jc w:val="both"/>
        <w:rPr>
          <w:rFonts w:ascii="Times New Roman" w:hAnsi="Times New Roman" w:cs="Times New Roman"/>
          <w:sz w:val="24"/>
          <w:szCs w:val="24"/>
        </w:rPr>
      </w:pPr>
      <w:r w:rsidRPr="006B239F">
        <w:rPr>
          <w:rFonts w:ascii="Times New Roman" w:hAnsi="Times New Roman" w:cs="Times New Roman"/>
          <w:sz w:val="24"/>
          <w:szCs w:val="24"/>
        </w:rPr>
        <w:t xml:space="preserve">Melalui kegiatan ini, DINKOPUM bersama </w:t>
      </w:r>
      <w:proofErr w:type="spellStart"/>
      <w:r w:rsidRPr="006B239F">
        <w:rPr>
          <w:rFonts w:ascii="Times New Roman" w:hAnsi="Times New Roman" w:cs="Times New Roman"/>
          <w:sz w:val="24"/>
          <w:szCs w:val="24"/>
        </w:rPr>
        <w:t>Natagara</w:t>
      </w:r>
      <w:proofErr w:type="spellEnd"/>
      <w:r w:rsidRPr="006B239F">
        <w:rPr>
          <w:rFonts w:ascii="Times New Roman" w:hAnsi="Times New Roman" w:cs="Times New Roman"/>
          <w:sz w:val="24"/>
          <w:szCs w:val="24"/>
        </w:rPr>
        <w:t xml:space="preserve"> berharap pelaku usaha mikro di Kecamatan </w:t>
      </w:r>
      <w:proofErr w:type="spellStart"/>
      <w:r w:rsidRPr="006B239F">
        <w:rPr>
          <w:rFonts w:ascii="Times New Roman" w:hAnsi="Times New Roman" w:cs="Times New Roman"/>
          <w:sz w:val="24"/>
          <w:szCs w:val="24"/>
        </w:rPr>
        <w:t>Tulangan</w:t>
      </w:r>
      <w:proofErr w:type="spellEnd"/>
      <w:r w:rsidRPr="006B239F">
        <w:rPr>
          <w:rFonts w:ascii="Times New Roman" w:hAnsi="Times New Roman" w:cs="Times New Roman"/>
          <w:sz w:val="24"/>
          <w:szCs w:val="24"/>
        </w:rPr>
        <w:t xml:space="preserve"> semakin memahami pentingnya legalitas serta memiliki bekal pengetahuan untuk mengembangkan usahanya. Dengan adanya edukasi, layanan perizinan, pembinaan, dan fasilitas usaha, kegiatan tersebut diharapkan dapat mendorong UMKM </w:t>
      </w:r>
      <w:proofErr w:type="spellStart"/>
      <w:r w:rsidRPr="006B239F">
        <w:rPr>
          <w:rFonts w:ascii="Times New Roman" w:hAnsi="Times New Roman" w:cs="Times New Roman"/>
          <w:sz w:val="24"/>
          <w:szCs w:val="24"/>
        </w:rPr>
        <w:t>Tulangan</w:t>
      </w:r>
      <w:proofErr w:type="spellEnd"/>
      <w:r w:rsidRPr="006B239F">
        <w:rPr>
          <w:rFonts w:ascii="Times New Roman" w:hAnsi="Times New Roman" w:cs="Times New Roman"/>
          <w:sz w:val="24"/>
          <w:szCs w:val="24"/>
        </w:rPr>
        <w:t xml:space="preserve"> menjadi lebih tertib, mandiri, inovatif, dan berdaya saing, sehingga mampu naik kelas dan berkembang secara berkelanjutan.</w:t>
      </w:r>
    </w:p>
    <w:sectPr w:rsidR="003E088A" w:rsidRPr="006B239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39F"/>
    <w:rsid w:val="001F0E2F"/>
    <w:rsid w:val="003E088A"/>
    <w:rsid w:val="006B239F"/>
    <w:rsid w:val="009605CD"/>
    <w:rsid w:val="00E157D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DA2842"/>
  <w15:chartTrackingRefBased/>
  <w15:docId w15:val="{6B324E48-0C47-4A3F-AFFA-4519E8570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d-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Judul1">
    <w:name w:val="heading 1"/>
    <w:basedOn w:val="Normal"/>
    <w:next w:val="Normal"/>
    <w:link w:val="Judul1KAR"/>
    <w:uiPriority w:val="9"/>
    <w:qFormat/>
    <w:rsid w:val="006B239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Judul2">
    <w:name w:val="heading 2"/>
    <w:basedOn w:val="Normal"/>
    <w:next w:val="Normal"/>
    <w:link w:val="Judul2KAR"/>
    <w:uiPriority w:val="9"/>
    <w:semiHidden/>
    <w:unhideWhenUsed/>
    <w:qFormat/>
    <w:rsid w:val="006B239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Judul3">
    <w:name w:val="heading 3"/>
    <w:basedOn w:val="Normal"/>
    <w:next w:val="Normal"/>
    <w:link w:val="Judul3KAR"/>
    <w:uiPriority w:val="9"/>
    <w:semiHidden/>
    <w:unhideWhenUsed/>
    <w:qFormat/>
    <w:rsid w:val="006B239F"/>
    <w:pPr>
      <w:keepNext/>
      <w:keepLines/>
      <w:spacing w:before="160" w:after="80"/>
      <w:outlineLvl w:val="2"/>
    </w:pPr>
    <w:rPr>
      <w:rFonts w:eastAsiaTheme="majorEastAsia" w:cstheme="majorBidi"/>
      <w:color w:val="2F5496" w:themeColor="accent1" w:themeShade="BF"/>
      <w:sz w:val="28"/>
      <w:szCs w:val="28"/>
    </w:rPr>
  </w:style>
  <w:style w:type="paragraph" w:styleId="Judul4">
    <w:name w:val="heading 4"/>
    <w:basedOn w:val="Normal"/>
    <w:next w:val="Normal"/>
    <w:link w:val="Judul4KAR"/>
    <w:uiPriority w:val="9"/>
    <w:semiHidden/>
    <w:unhideWhenUsed/>
    <w:qFormat/>
    <w:rsid w:val="006B239F"/>
    <w:pPr>
      <w:keepNext/>
      <w:keepLines/>
      <w:spacing w:before="80" w:after="40"/>
      <w:outlineLvl w:val="3"/>
    </w:pPr>
    <w:rPr>
      <w:rFonts w:eastAsiaTheme="majorEastAsia" w:cstheme="majorBidi"/>
      <w:i/>
      <w:iCs/>
      <w:color w:val="2F5496" w:themeColor="accent1" w:themeShade="BF"/>
    </w:rPr>
  </w:style>
  <w:style w:type="paragraph" w:styleId="Judul5">
    <w:name w:val="heading 5"/>
    <w:basedOn w:val="Normal"/>
    <w:next w:val="Normal"/>
    <w:link w:val="Judul5KAR"/>
    <w:uiPriority w:val="9"/>
    <w:semiHidden/>
    <w:unhideWhenUsed/>
    <w:qFormat/>
    <w:rsid w:val="006B239F"/>
    <w:pPr>
      <w:keepNext/>
      <w:keepLines/>
      <w:spacing w:before="80" w:after="40"/>
      <w:outlineLvl w:val="4"/>
    </w:pPr>
    <w:rPr>
      <w:rFonts w:eastAsiaTheme="majorEastAsia" w:cstheme="majorBidi"/>
      <w:color w:val="2F5496" w:themeColor="accent1" w:themeShade="BF"/>
    </w:rPr>
  </w:style>
  <w:style w:type="paragraph" w:styleId="Judul6">
    <w:name w:val="heading 6"/>
    <w:basedOn w:val="Normal"/>
    <w:next w:val="Normal"/>
    <w:link w:val="Judul6KAR"/>
    <w:uiPriority w:val="9"/>
    <w:semiHidden/>
    <w:unhideWhenUsed/>
    <w:qFormat/>
    <w:rsid w:val="006B239F"/>
    <w:pPr>
      <w:keepNext/>
      <w:keepLines/>
      <w:spacing w:before="40" w:after="0"/>
      <w:outlineLvl w:val="5"/>
    </w:pPr>
    <w:rPr>
      <w:rFonts w:eastAsiaTheme="majorEastAsia" w:cstheme="majorBidi"/>
      <w:i/>
      <w:iCs/>
      <w:color w:val="595959" w:themeColor="text1" w:themeTint="A6"/>
    </w:rPr>
  </w:style>
  <w:style w:type="paragraph" w:styleId="Judul7">
    <w:name w:val="heading 7"/>
    <w:basedOn w:val="Normal"/>
    <w:next w:val="Normal"/>
    <w:link w:val="Judul7KAR"/>
    <w:uiPriority w:val="9"/>
    <w:semiHidden/>
    <w:unhideWhenUsed/>
    <w:qFormat/>
    <w:rsid w:val="006B239F"/>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rsid w:val="006B239F"/>
    <w:pPr>
      <w:keepNext/>
      <w:keepLines/>
      <w:spacing w:after="0"/>
      <w:outlineLvl w:val="7"/>
    </w:pPr>
    <w:rPr>
      <w:rFonts w:eastAsiaTheme="majorEastAsia" w:cstheme="majorBidi"/>
      <w:i/>
      <w:iCs/>
      <w:color w:val="272727" w:themeColor="text1" w:themeTint="D8"/>
    </w:rPr>
  </w:style>
  <w:style w:type="paragraph" w:styleId="Judul9">
    <w:name w:val="heading 9"/>
    <w:basedOn w:val="Normal"/>
    <w:next w:val="Normal"/>
    <w:link w:val="Judul9KAR"/>
    <w:uiPriority w:val="9"/>
    <w:semiHidden/>
    <w:unhideWhenUsed/>
    <w:qFormat/>
    <w:rsid w:val="006B239F"/>
    <w:pPr>
      <w:keepNext/>
      <w:keepLines/>
      <w:spacing w:after="0"/>
      <w:outlineLvl w:val="8"/>
    </w:pPr>
    <w:rPr>
      <w:rFonts w:eastAsiaTheme="majorEastAsia" w:cstheme="majorBidi"/>
      <w:color w:val="272727" w:themeColor="text1" w:themeTint="D8"/>
    </w:rPr>
  </w:style>
  <w:style w:type="character" w:default="1" w:styleId="FontParagrafDefaul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6B239F"/>
    <w:rPr>
      <w:rFonts w:asciiTheme="majorHAnsi" w:eastAsiaTheme="majorEastAsia" w:hAnsiTheme="majorHAnsi" w:cstheme="majorBidi"/>
      <w:color w:val="2F5496" w:themeColor="accent1" w:themeShade="BF"/>
      <w:sz w:val="40"/>
      <w:szCs w:val="40"/>
    </w:rPr>
  </w:style>
  <w:style w:type="character" w:customStyle="1" w:styleId="Judul2KAR">
    <w:name w:val="Judul 2 KAR"/>
    <w:basedOn w:val="FontParagrafDefault"/>
    <w:link w:val="Judul2"/>
    <w:uiPriority w:val="9"/>
    <w:semiHidden/>
    <w:rsid w:val="006B239F"/>
    <w:rPr>
      <w:rFonts w:asciiTheme="majorHAnsi" w:eastAsiaTheme="majorEastAsia" w:hAnsiTheme="majorHAnsi" w:cstheme="majorBidi"/>
      <w:color w:val="2F5496" w:themeColor="accent1" w:themeShade="BF"/>
      <w:sz w:val="32"/>
      <w:szCs w:val="32"/>
    </w:rPr>
  </w:style>
  <w:style w:type="character" w:customStyle="1" w:styleId="Judul3KAR">
    <w:name w:val="Judul 3 KAR"/>
    <w:basedOn w:val="FontParagrafDefault"/>
    <w:link w:val="Judul3"/>
    <w:uiPriority w:val="9"/>
    <w:semiHidden/>
    <w:rsid w:val="006B239F"/>
    <w:rPr>
      <w:rFonts w:eastAsiaTheme="majorEastAsia" w:cstheme="majorBidi"/>
      <w:color w:val="2F5496" w:themeColor="accent1" w:themeShade="BF"/>
      <w:sz w:val="28"/>
      <w:szCs w:val="28"/>
    </w:rPr>
  </w:style>
  <w:style w:type="character" w:customStyle="1" w:styleId="Judul4KAR">
    <w:name w:val="Judul 4 KAR"/>
    <w:basedOn w:val="FontParagrafDefault"/>
    <w:link w:val="Judul4"/>
    <w:uiPriority w:val="9"/>
    <w:semiHidden/>
    <w:rsid w:val="006B239F"/>
    <w:rPr>
      <w:rFonts w:eastAsiaTheme="majorEastAsia" w:cstheme="majorBidi"/>
      <w:i/>
      <w:iCs/>
      <w:color w:val="2F5496" w:themeColor="accent1" w:themeShade="BF"/>
    </w:rPr>
  </w:style>
  <w:style w:type="character" w:customStyle="1" w:styleId="Judul5KAR">
    <w:name w:val="Judul 5 KAR"/>
    <w:basedOn w:val="FontParagrafDefault"/>
    <w:link w:val="Judul5"/>
    <w:uiPriority w:val="9"/>
    <w:semiHidden/>
    <w:rsid w:val="006B239F"/>
    <w:rPr>
      <w:rFonts w:eastAsiaTheme="majorEastAsia" w:cstheme="majorBidi"/>
      <w:color w:val="2F5496" w:themeColor="accent1" w:themeShade="BF"/>
    </w:rPr>
  </w:style>
  <w:style w:type="character" w:customStyle="1" w:styleId="Judul6KAR">
    <w:name w:val="Judul 6 KAR"/>
    <w:basedOn w:val="FontParagrafDefault"/>
    <w:link w:val="Judul6"/>
    <w:uiPriority w:val="9"/>
    <w:semiHidden/>
    <w:rsid w:val="006B239F"/>
    <w:rPr>
      <w:rFonts w:eastAsiaTheme="majorEastAsia" w:cstheme="majorBidi"/>
      <w:i/>
      <w:iCs/>
      <w:color w:val="595959" w:themeColor="text1" w:themeTint="A6"/>
    </w:rPr>
  </w:style>
  <w:style w:type="character" w:customStyle="1" w:styleId="Judul7KAR">
    <w:name w:val="Judul 7 KAR"/>
    <w:basedOn w:val="FontParagrafDefault"/>
    <w:link w:val="Judul7"/>
    <w:uiPriority w:val="9"/>
    <w:semiHidden/>
    <w:rsid w:val="006B239F"/>
    <w:rPr>
      <w:rFonts w:eastAsiaTheme="majorEastAsia" w:cstheme="majorBidi"/>
      <w:color w:val="595959" w:themeColor="text1" w:themeTint="A6"/>
    </w:rPr>
  </w:style>
  <w:style w:type="character" w:customStyle="1" w:styleId="Judul8KAR">
    <w:name w:val="Judul 8 KAR"/>
    <w:basedOn w:val="FontParagrafDefault"/>
    <w:link w:val="Judul8"/>
    <w:uiPriority w:val="9"/>
    <w:semiHidden/>
    <w:rsid w:val="006B239F"/>
    <w:rPr>
      <w:rFonts w:eastAsiaTheme="majorEastAsia" w:cstheme="majorBidi"/>
      <w:i/>
      <w:iCs/>
      <w:color w:val="272727" w:themeColor="text1" w:themeTint="D8"/>
    </w:rPr>
  </w:style>
  <w:style w:type="character" w:customStyle="1" w:styleId="Judul9KAR">
    <w:name w:val="Judul 9 KAR"/>
    <w:basedOn w:val="FontParagrafDefault"/>
    <w:link w:val="Judul9"/>
    <w:uiPriority w:val="9"/>
    <w:semiHidden/>
    <w:rsid w:val="006B239F"/>
    <w:rPr>
      <w:rFonts w:eastAsiaTheme="majorEastAsia" w:cstheme="majorBidi"/>
      <w:color w:val="272727" w:themeColor="text1" w:themeTint="D8"/>
    </w:rPr>
  </w:style>
  <w:style w:type="paragraph" w:styleId="Judul">
    <w:name w:val="Title"/>
    <w:basedOn w:val="Normal"/>
    <w:next w:val="Normal"/>
    <w:link w:val="JudulKAR"/>
    <w:uiPriority w:val="10"/>
    <w:qFormat/>
    <w:rsid w:val="006B23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JudulKAR">
    <w:name w:val="Judul KAR"/>
    <w:basedOn w:val="FontParagrafDefault"/>
    <w:link w:val="Judul"/>
    <w:uiPriority w:val="10"/>
    <w:rsid w:val="006B239F"/>
    <w:rPr>
      <w:rFonts w:asciiTheme="majorHAnsi" w:eastAsiaTheme="majorEastAsia" w:hAnsiTheme="majorHAnsi" w:cstheme="majorBidi"/>
      <w:spacing w:val="-10"/>
      <w:kern w:val="28"/>
      <w:sz w:val="56"/>
      <w:szCs w:val="56"/>
    </w:rPr>
  </w:style>
  <w:style w:type="paragraph" w:styleId="Subjudul">
    <w:name w:val="Subtitle"/>
    <w:basedOn w:val="Normal"/>
    <w:next w:val="Normal"/>
    <w:link w:val="SubjudulKAR"/>
    <w:uiPriority w:val="11"/>
    <w:qFormat/>
    <w:rsid w:val="006B239F"/>
    <w:pPr>
      <w:numPr>
        <w:ilvl w:val="1"/>
      </w:numPr>
    </w:pPr>
    <w:rPr>
      <w:rFonts w:eastAsiaTheme="majorEastAsia" w:cstheme="majorBidi"/>
      <w:color w:val="595959" w:themeColor="text1" w:themeTint="A6"/>
      <w:spacing w:val="15"/>
      <w:sz w:val="28"/>
      <w:szCs w:val="28"/>
    </w:rPr>
  </w:style>
  <w:style w:type="character" w:customStyle="1" w:styleId="SubjudulKAR">
    <w:name w:val="Subjudul KAR"/>
    <w:basedOn w:val="FontParagrafDefault"/>
    <w:link w:val="Subjudul"/>
    <w:uiPriority w:val="11"/>
    <w:rsid w:val="006B239F"/>
    <w:rPr>
      <w:rFonts w:eastAsiaTheme="majorEastAsia" w:cstheme="majorBidi"/>
      <w:color w:val="595959" w:themeColor="text1" w:themeTint="A6"/>
      <w:spacing w:val="15"/>
      <w:sz w:val="28"/>
      <w:szCs w:val="28"/>
    </w:rPr>
  </w:style>
  <w:style w:type="paragraph" w:styleId="Kutipan">
    <w:name w:val="Quote"/>
    <w:basedOn w:val="Normal"/>
    <w:next w:val="Normal"/>
    <w:link w:val="KutipanKAR"/>
    <w:uiPriority w:val="29"/>
    <w:qFormat/>
    <w:rsid w:val="006B239F"/>
    <w:pPr>
      <w:spacing w:before="160"/>
      <w:jc w:val="center"/>
    </w:pPr>
    <w:rPr>
      <w:i/>
      <w:iCs/>
      <w:color w:val="404040" w:themeColor="text1" w:themeTint="BF"/>
    </w:rPr>
  </w:style>
  <w:style w:type="character" w:customStyle="1" w:styleId="KutipanKAR">
    <w:name w:val="Kutipan KAR"/>
    <w:basedOn w:val="FontParagrafDefault"/>
    <w:link w:val="Kutipan"/>
    <w:uiPriority w:val="29"/>
    <w:rsid w:val="006B239F"/>
    <w:rPr>
      <w:i/>
      <w:iCs/>
      <w:color w:val="404040" w:themeColor="text1" w:themeTint="BF"/>
    </w:rPr>
  </w:style>
  <w:style w:type="paragraph" w:styleId="DaftarParagraf">
    <w:name w:val="List Paragraph"/>
    <w:basedOn w:val="Normal"/>
    <w:uiPriority w:val="34"/>
    <w:qFormat/>
    <w:rsid w:val="006B239F"/>
    <w:pPr>
      <w:ind w:left="720"/>
      <w:contextualSpacing/>
    </w:pPr>
  </w:style>
  <w:style w:type="character" w:styleId="PenekananKeras">
    <w:name w:val="Intense Emphasis"/>
    <w:basedOn w:val="FontParagrafDefault"/>
    <w:uiPriority w:val="21"/>
    <w:qFormat/>
    <w:rsid w:val="006B239F"/>
    <w:rPr>
      <w:i/>
      <w:iCs/>
      <w:color w:val="2F5496" w:themeColor="accent1" w:themeShade="BF"/>
    </w:rPr>
  </w:style>
  <w:style w:type="paragraph" w:styleId="KutipanyangSering">
    <w:name w:val="Intense Quote"/>
    <w:basedOn w:val="Normal"/>
    <w:next w:val="Normal"/>
    <w:link w:val="KutipanyangSeringKAR"/>
    <w:uiPriority w:val="30"/>
    <w:qFormat/>
    <w:rsid w:val="006B239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utipanyangSeringKAR">
    <w:name w:val="Kutipan yang Sering KAR"/>
    <w:basedOn w:val="FontParagrafDefault"/>
    <w:link w:val="KutipanyangSering"/>
    <w:uiPriority w:val="30"/>
    <w:rsid w:val="006B239F"/>
    <w:rPr>
      <w:i/>
      <w:iCs/>
      <w:color w:val="2F5496" w:themeColor="accent1" w:themeShade="BF"/>
    </w:rPr>
  </w:style>
  <w:style w:type="character" w:styleId="ReferensiyangSering">
    <w:name w:val="Intense Reference"/>
    <w:basedOn w:val="FontParagrafDefault"/>
    <w:uiPriority w:val="32"/>
    <w:qFormat/>
    <w:rsid w:val="006B239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4</Pages>
  <Words>475</Words>
  <Characters>2711</Characters>
  <Application>Microsoft Office Word</Application>
  <DocSecurity>0</DocSecurity>
  <Lines>22</Lines>
  <Paragraphs>6</Paragraphs>
  <ScaleCrop>false</ScaleCrop>
  <Company/>
  <LinksUpToDate>false</LinksUpToDate>
  <CharactersWithSpaces>3180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reva adelia</dc:creator>
  <cp:keywords/>
  <dc:description/>
  <cp:lastModifiedBy>reva adelia</cp:lastModifiedBy>
  <cp:revision>1</cp:revision>
  <dcterms:created xsi:type="dcterms:W3CDTF">2026-09-15T15:27:00Z</dcterms:created>
  <dcterms:modified xsi:type="dcterms:W3CDTF">2026-09-15T15:47:00Z</dcterms:modified>
</cp:coreProperties>
</file>